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156CD39" w14:textId="16B3550D" w:rsidR="00E04EFC" w:rsidRPr="0030609C" w:rsidRDefault="00E04EFC" w:rsidP="00B21144">
      <w:pPr>
        <w:spacing w:after="240" w:line="276" w:lineRule="auto"/>
        <w:jc w:val="center"/>
        <w:rPr>
          <w:b/>
        </w:rPr>
      </w:pPr>
      <w:r w:rsidRPr="0030609C">
        <w:rPr>
          <w:b/>
        </w:rPr>
        <w:t>СОГЛАСИЕ</w:t>
      </w:r>
      <w:r>
        <w:rPr>
          <w:b/>
        </w:rPr>
        <w:br/>
      </w:r>
      <w:r w:rsidRPr="0030609C">
        <w:rPr>
          <w:b/>
        </w:rPr>
        <w:t>посетителя сайта на обработку персональных данных</w:t>
      </w:r>
    </w:p>
    <w:p w14:paraId="1A0BC187" w14:textId="566A3C5A" w:rsidR="00E04EFC" w:rsidRDefault="00E04EFC" w:rsidP="00B21144">
      <w:pPr>
        <w:spacing w:after="120" w:line="276" w:lineRule="auto"/>
        <w:ind w:firstLine="709"/>
        <w:jc w:val="both"/>
      </w:pPr>
      <w:r>
        <w:t xml:space="preserve"> Настоящим я, во исполнение требований Федерального закона от 27.07.2006 г. № 152-ФЗ «О персональных данных» (с изменениями и дополнениями) свободно, своей волей и своем интересе, а также подтверждая свою дееспособность, даю свое согласие </w:t>
      </w:r>
      <w:r w:rsidRPr="00FE258F">
        <w:t>ООО «</w:t>
      </w:r>
      <w:proofErr w:type="spellStart"/>
      <w:r w:rsidR="00283FBA" w:rsidRPr="00283FBA">
        <w:t>Лофтис</w:t>
      </w:r>
      <w:proofErr w:type="spellEnd"/>
      <w:r w:rsidRPr="00FE258F">
        <w:t>» (</w:t>
      </w:r>
      <w:bookmarkStart w:id="0" w:name="_Hlk181363016"/>
      <w:r w:rsidR="00B73CCD" w:rsidRPr="00B73CCD">
        <w:t xml:space="preserve">ИНН </w:t>
      </w:r>
      <w:bookmarkEnd w:id="0"/>
      <w:r w:rsidR="00283FBA" w:rsidRPr="00283FBA">
        <w:t>7709871160</w:t>
      </w:r>
      <w:r w:rsidRPr="00FE258F">
        <w:t>)</w:t>
      </w:r>
      <w:r w:rsidRPr="0034428F">
        <w:t xml:space="preserve"> </w:t>
      </w:r>
      <w:r>
        <w:t xml:space="preserve">(далее – Общество), сайт Общества: </w:t>
      </w:r>
      <w:hyperlink r:id="rId6" w:history="1">
        <w:r w:rsidR="00283FBA" w:rsidRPr="004058DE">
          <w:rPr>
            <w:rStyle w:val="a3"/>
          </w:rPr>
          <w:t>https://loftice.ru</w:t>
        </w:r>
      </w:hyperlink>
      <w:r w:rsidR="00283FBA">
        <w:t xml:space="preserve"> </w:t>
      </w:r>
      <w:r>
        <w:t>на обработку своих персональных данных со следующими условиям:</w:t>
      </w:r>
    </w:p>
    <w:p w14:paraId="2C13DF57" w14:textId="0DC9CFE1" w:rsidR="00B73CCD" w:rsidRDefault="00E04EFC" w:rsidP="00B21144">
      <w:pPr>
        <w:spacing w:after="120" w:line="276" w:lineRule="auto"/>
        <w:ind w:firstLine="709"/>
        <w:jc w:val="both"/>
      </w:pPr>
      <w:r>
        <w:t xml:space="preserve">1. Данное Согласие дается на </w:t>
      </w:r>
      <w:r w:rsidR="00B73CCD" w:rsidRPr="00B73CCD">
        <w:t xml:space="preserve">автоматизированную и неавтоматизированную обработку моих персональных данных, в том числе с использованием интернет-сервиса веб-аналитики </w:t>
      </w:r>
      <w:proofErr w:type="spellStart"/>
      <w:r w:rsidR="00B73CCD" w:rsidRPr="00B73CCD">
        <w:t>Яндекс.Метрика</w:t>
      </w:r>
      <w:proofErr w:type="spellEnd"/>
      <w:r w:rsidR="00B73CCD">
        <w:t>.</w:t>
      </w:r>
    </w:p>
    <w:p w14:paraId="500C05E6" w14:textId="2A8F6C07" w:rsidR="00E04EFC" w:rsidRDefault="00E04EFC" w:rsidP="00B21144">
      <w:pPr>
        <w:spacing w:after="120" w:line="276" w:lineRule="auto"/>
        <w:ind w:firstLine="709"/>
        <w:jc w:val="both"/>
      </w:pPr>
      <w:r>
        <w:t xml:space="preserve">Согласие дается на обработку следующих моих персональных данных: </w:t>
      </w:r>
      <w:r w:rsidR="00B73CCD">
        <w:t xml:space="preserve">фамилия, </w:t>
      </w:r>
      <w:r w:rsidRPr="00FE258F">
        <w:t>имя</w:t>
      </w:r>
      <w:r>
        <w:t>, отчество, контактный номер телефона,</w:t>
      </w:r>
      <w:r w:rsidR="00B73CCD">
        <w:t xml:space="preserve"> адрес электронной почты,</w:t>
      </w:r>
      <w:r>
        <w:t xml:space="preserve"> </w:t>
      </w:r>
      <w:r w:rsidRPr="00FE258F">
        <w:t xml:space="preserve">данные файлов </w:t>
      </w:r>
      <w:proofErr w:type="spellStart"/>
      <w:r w:rsidRPr="00FE258F">
        <w:t>cookie</w:t>
      </w:r>
      <w:proofErr w:type="spellEnd"/>
      <w:r w:rsidRPr="00FE258F">
        <w:t xml:space="preserve">, </w:t>
      </w:r>
      <w:r w:rsidRPr="006168FA">
        <w:t>сведения о местоположении, тип и версия ОС, тип и версия Браузера, тип устройства и разрешение его экрана; источник, откуда пришел на сайт; с какого сайта или по какой рекламе; язык ОС и Браузера; какие страницы открываю и на какие кнопки нажимаю; IP-адрес;</w:t>
      </w:r>
      <w:r w:rsidRPr="00FE258F">
        <w:t xml:space="preserve"> данные </w:t>
      </w:r>
      <w:r>
        <w:t>обо мне</w:t>
      </w:r>
      <w:r w:rsidRPr="00FE258F">
        <w:t xml:space="preserve">, которые станут известны в ходе исполнения договоров в случае заключения указанных договоров, </w:t>
      </w:r>
      <w:r>
        <w:t>а также иная общедоступная информация обо мне.</w:t>
      </w:r>
    </w:p>
    <w:p w14:paraId="784B28AF" w14:textId="77777777" w:rsidR="00E04EFC" w:rsidRDefault="00E04EFC" w:rsidP="00B21144">
      <w:pPr>
        <w:spacing w:after="120" w:line="276" w:lineRule="auto"/>
        <w:ind w:firstLine="709"/>
        <w:jc w:val="both"/>
      </w:pPr>
      <w:r>
        <w:t xml:space="preserve">2. Цель обработки персональных данных: </w:t>
      </w:r>
      <w:r w:rsidRPr="00FE258F">
        <w:t>выполнени</w:t>
      </w:r>
      <w:r>
        <w:t>е</w:t>
      </w:r>
      <w:r w:rsidRPr="00FE258F">
        <w:t xml:space="preserve"> обязательств Администрации интернет-сайта перед Пользователями в отношении использования Сайта и предоставления доступа Пользователю к сервисам, информации и/или материалам, содержащимся на веб-сайте</w:t>
      </w:r>
      <w:r>
        <w:t>, обработка входящих запросов физических лиц с целью оказания консультирования по различным вопросам, относящимся к сфере предпринимательской деятельности Общества; д</w:t>
      </w:r>
      <w:r w:rsidRPr="00DA2695">
        <w:t xml:space="preserve">ля осуществления Обществом предпринимательской деятельности </w:t>
      </w:r>
      <w:r>
        <w:t>в качестве владельца интернет-сайта;</w:t>
      </w:r>
      <w:r w:rsidRPr="00DA2695">
        <w:t xml:space="preserve"> </w:t>
      </w:r>
      <w:r>
        <w:t>для аналитики действий физического лица на вебсайте и функционирования веб-сайта.</w:t>
      </w:r>
    </w:p>
    <w:p w14:paraId="7664C37F" w14:textId="77777777" w:rsidR="00E04EFC" w:rsidRDefault="00E04EFC" w:rsidP="00B21144">
      <w:pPr>
        <w:spacing w:after="120" w:line="276" w:lineRule="auto"/>
        <w:ind w:firstLine="709"/>
        <w:jc w:val="both"/>
      </w:pPr>
      <w:r>
        <w:t>3. Основанием для обработки персональных данных является статья 24 Конституции Российской Федерации; статья 6 Федерального закона № 152-ФЗ «О персональных данных»; настоящее Согласие посетителя сайта на обработку персональных данных.</w:t>
      </w:r>
    </w:p>
    <w:p w14:paraId="12ACDE25" w14:textId="77777777" w:rsidR="00E04EFC" w:rsidRDefault="00E04EFC" w:rsidP="00B21144">
      <w:pPr>
        <w:spacing w:after="120" w:line="276" w:lineRule="auto"/>
        <w:ind w:firstLine="709"/>
        <w:jc w:val="both"/>
      </w:pPr>
      <w:r>
        <w:t>4. В ходе обработки с персональными данными будут совершены следующие действия: сбор, запись, систематизация, накопление, хранение, уточнение (обновление, изменение), извлечение, использование, передача (распространение, предоставление, доступ), блокирование, удаление, уничтожение.</w:t>
      </w:r>
    </w:p>
    <w:p w14:paraId="0CD2E06D" w14:textId="77777777" w:rsidR="00E04EFC" w:rsidRDefault="00E04EFC" w:rsidP="00B21144">
      <w:pPr>
        <w:spacing w:after="120" w:line="276" w:lineRule="auto"/>
        <w:ind w:firstLine="709"/>
        <w:jc w:val="both"/>
      </w:pPr>
      <w:r>
        <w:t>5. Настоящим я уведомлен Обществом, что предполагаемыми пользователями персональных данных являются работники Общества, а также третьи лица, привлеченные Обществом для обработки персональных данных.</w:t>
      </w:r>
    </w:p>
    <w:p w14:paraId="10F864CE" w14:textId="77777777" w:rsidR="00E04EFC" w:rsidRDefault="00E04EFC" w:rsidP="00B21144">
      <w:pPr>
        <w:spacing w:after="120" w:line="276" w:lineRule="auto"/>
        <w:ind w:firstLine="709"/>
        <w:jc w:val="both"/>
      </w:pPr>
      <w:r>
        <w:t>6. Я ознакомлен (а), что:</w:t>
      </w:r>
    </w:p>
    <w:p w14:paraId="243FF6F3" w14:textId="6A80321A" w:rsidR="00E04EFC" w:rsidRDefault="00E04EFC" w:rsidP="00B21144">
      <w:pPr>
        <w:spacing w:after="120" w:line="276" w:lineRule="auto"/>
        <w:ind w:firstLine="709"/>
        <w:jc w:val="both"/>
      </w:pPr>
      <w:r>
        <w:t xml:space="preserve">6.1. настоящее Согласие на обработку моих персональных данных может быть </w:t>
      </w:r>
      <w:r w:rsidR="00B73CCD" w:rsidRPr="00B73CCD">
        <w:t>в любой момент отозвано субъектом персональных данных в форме, с помощью которой такое согласие было получено, в том числе путем направления уведомления об отзыве согласия на адрес электронной почты Оператора</w:t>
      </w:r>
      <w:r w:rsidR="00283FBA">
        <w:t xml:space="preserve"> </w:t>
      </w:r>
      <w:hyperlink r:id="rId7" w:history="1">
        <w:r w:rsidR="00283FBA" w:rsidRPr="00283FBA">
          <w:rPr>
            <w:rStyle w:val="a3"/>
          </w:rPr>
          <w:t>mail@loftice.com</w:t>
        </w:r>
      </w:hyperlink>
      <w:r>
        <w:t>;</w:t>
      </w:r>
    </w:p>
    <w:p w14:paraId="44F18006" w14:textId="77777777" w:rsidR="00E04EFC" w:rsidRDefault="00E04EFC" w:rsidP="00B21144">
      <w:pPr>
        <w:spacing w:after="120" w:line="276" w:lineRule="auto"/>
        <w:ind w:firstLine="709"/>
        <w:jc w:val="both"/>
      </w:pPr>
      <w:r>
        <w:lastRenderedPageBreak/>
        <w:t>6.2. имею право на доступ к моим персональным данным, требовать уточнения (обновление, изменение) моих персональных данных, а также удаления и уничтожения моих персональных данных в случае их обработки Обществом, нарушающих мои законные права и интересы, законодательство Российской Федерации.</w:t>
      </w:r>
    </w:p>
    <w:p w14:paraId="7FC94569" w14:textId="77777777" w:rsidR="00E04EFC" w:rsidRDefault="00E04EFC" w:rsidP="00B21144">
      <w:pPr>
        <w:spacing w:after="120" w:line="276" w:lineRule="auto"/>
        <w:ind w:firstLine="709"/>
        <w:jc w:val="both"/>
      </w:pPr>
      <w:r>
        <w:t>6.3. в случае отзыва Согласия на обработку персональных данных Общество вправе продолжить обработку персональных данных без моего согласия при наличии оснований, прямо установленных Федеральным законом №152-ФЗ «О персональных данных» от 27.07.2006 г.</w:t>
      </w:r>
    </w:p>
    <w:p w14:paraId="6778C82D" w14:textId="77777777" w:rsidR="00E04EFC" w:rsidRDefault="00E04EFC" w:rsidP="00B21144">
      <w:pPr>
        <w:spacing w:after="120" w:line="276" w:lineRule="auto"/>
        <w:ind w:firstLine="709"/>
        <w:jc w:val="both"/>
      </w:pPr>
      <w:r>
        <w:t>7. Настоящим Согласием я подтверждаю, что являюсь субъектом предоставляемых персональных данных, а также подтверждаю достоверность предоставляемых данных.</w:t>
      </w:r>
    </w:p>
    <w:p w14:paraId="1FA44A14" w14:textId="0BEA16B4" w:rsidR="00E04EFC" w:rsidRPr="008B309D" w:rsidRDefault="00E04EFC" w:rsidP="00B21144">
      <w:pPr>
        <w:spacing w:after="120" w:line="276" w:lineRule="auto"/>
        <w:ind w:firstLine="709"/>
        <w:jc w:val="both"/>
      </w:pPr>
      <w:r>
        <w:t>8. Настоящее Согласие действует все время до момента прекращения обработки персональных данных, согласно п. 6.1 Согласия.</w:t>
      </w:r>
    </w:p>
    <w:p w14:paraId="7CBAB209" w14:textId="77777777" w:rsidR="00E04EFC" w:rsidRPr="008B309D" w:rsidRDefault="00E04EFC" w:rsidP="00E04EFC">
      <w:pPr>
        <w:spacing w:after="120" w:line="276" w:lineRule="auto"/>
        <w:ind w:firstLine="567"/>
        <w:jc w:val="both"/>
      </w:pPr>
    </w:p>
    <w:p w14:paraId="70A70578" w14:textId="77777777" w:rsidR="00781BE9" w:rsidRDefault="00781BE9"/>
    <w:sectPr w:rsidR="00781BE9" w:rsidSect="00E04EFC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709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CD269B3" w14:textId="77777777" w:rsidR="00E61C13" w:rsidRDefault="00E61C13">
      <w:r>
        <w:separator/>
      </w:r>
    </w:p>
  </w:endnote>
  <w:endnote w:type="continuationSeparator" w:id="0">
    <w:p w14:paraId="1290019A" w14:textId="77777777" w:rsidR="00E61C13" w:rsidRDefault="00E61C1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9F3B186" w14:textId="77777777" w:rsidR="00B21144" w:rsidRDefault="00B21144">
    <w:pPr>
      <w:pStyle w:val="a6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37C62D4" w14:textId="77777777" w:rsidR="00B21144" w:rsidRDefault="00B21144">
    <w:pPr>
      <w:pStyle w:val="a6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0914C57" w14:textId="77777777" w:rsidR="00B21144" w:rsidRDefault="00B21144">
    <w:pPr>
      <w:pStyle w:val="a6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8BABDAA" w14:textId="77777777" w:rsidR="00E61C13" w:rsidRDefault="00E61C13">
      <w:r>
        <w:separator/>
      </w:r>
    </w:p>
  </w:footnote>
  <w:footnote w:type="continuationSeparator" w:id="0">
    <w:p w14:paraId="24D0FC83" w14:textId="77777777" w:rsidR="00E61C13" w:rsidRDefault="00E61C1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14CFC22" w14:textId="77777777" w:rsidR="00B21144" w:rsidRDefault="00B21144">
    <w:pPr>
      <w:pStyle w:val="a4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431F277" w14:textId="77777777" w:rsidR="00B21144" w:rsidRDefault="00B21144">
    <w:pPr>
      <w:pStyle w:val="a4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DF8C042" w14:textId="77777777" w:rsidR="00B21144" w:rsidRDefault="00B21144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81BE9"/>
    <w:rsid w:val="00283FBA"/>
    <w:rsid w:val="006168FA"/>
    <w:rsid w:val="00637E4E"/>
    <w:rsid w:val="006F5CB9"/>
    <w:rsid w:val="00781BE9"/>
    <w:rsid w:val="008146FA"/>
    <w:rsid w:val="00920284"/>
    <w:rsid w:val="00AA04F3"/>
    <w:rsid w:val="00B21144"/>
    <w:rsid w:val="00B73CCD"/>
    <w:rsid w:val="00D510EA"/>
    <w:rsid w:val="00E04EFC"/>
    <w:rsid w:val="00E61C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E007AE0"/>
  <w15:chartTrackingRefBased/>
  <w15:docId w15:val="{41E328D8-FA4E-4121-8648-7437ED3905B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E04EFC"/>
    <w:pPr>
      <w:spacing w:after="0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ru-RU"/>
      <w14:ligatures w14:val="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E04EFC"/>
    <w:rPr>
      <w:color w:val="0563C1" w:themeColor="hyperlink"/>
      <w:u w:val="single"/>
    </w:rPr>
  </w:style>
  <w:style w:type="paragraph" w:styleId="a4">
    <w:name w:val="header"/>
    <w:basedOn w:val="a"/>
    <w:link w:val="a5"/>
    <w:uiPriority w:val="99"/>
    <w:unhideWhenUsed/>
    <w:rsid w:val="00E04EFC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E04EFC"/>
    <w:rPr>
      <w:rFonts w:ascii="Times New Roman" w:eastAsia="Times New Roman" w:hAnsi="Times New Roman" w:cs="Times New Roman"/>
      <w:kern w:val="0"/>
      <w:sz w:val="24"/>
      <w:szCs w:val="24"/>
      <w:lang w:eastAsia="ru-RU"/>
      <w14:ligatures w14:val="none"/>
    </w:rPr>
  </w:style>
  <w:style w:type="paragraph" w:styleId="a6">
    <w:name w:val="footer"/>
    <w:basedOn w:val="a"/>
    <w:link w:val="a7"/>
    <w:uiPriority w:val="99"/>
    <w:unhideWhenUsed/>
    <w:rsid w:val="00E04EFC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E04EFC"/>
    <w:rPr>
      <w:rFonts w:ascii="Times New Roman" w:eastAsia="Times New Roman" w:hAnsi="Times New Roman" w:cs="Times New Roman"/>
      <w:kern w:val="0"/>
      <w:sz w:val="24"/>
      <w:szCs w:val="24"/>
      <w:lang w:eastAsia="ru-RU"/>
      <w14:ligatures w14:val="none"/>
    </w:rPr>
  </w:style>
  <w:style w:type="character" w:styleId="a8">
    <w:name w:val="Unresolved Mention"/>
    <w:basedOn w:val="a0"/>
    <w:uiPriority w:val="99"/>
    <w:semiHidden/>
    <w:unhideWhenUsed/>
    <w:rsid w:val="00E04EFC"/>
    <w:rPr>
      <w:color w:val="605E5C"/>
      <w:shd w:val="clear" w:color="auto" w:fill="E1DFDD"/>
    </w:rPr>
  </w:style>
  <w:style w:type="paragraph" w:styleId="a9">
    <w:name w:val="List Paragraph"/>
    <w:basedOn w:val="a"/>
    <w:uiPriority w:val="34"/>
    <w:qFormat/>
    <w:rsid w:val="00B73CCD"/>
    <w:pPr>
      <w:ind w:left="720"/>
      <w:contextualSpacing/>
    </w:pPr>
  </w:style>
  <w:style w:type="character" w:styleId="aa">
    <w:name w:val="annotation reference"/>
    <w:basedOn w:val="a0"/>
    <w:uiPriority w:val="99"/>
    <w:semiHidden/>
    <w:unhideWhenUsed/>
    <w:rsid w:val="00B73CCD"/>
    <w:rPr>
      <w:sz w:val="16"/>
      <w:szCs w:val="16"/>
    </w:rPr>
  </w:style>
  <w:style w:type="paragraph" w:styleId="ab">
    <w:name w:val="annotation text"/>
    <w:basedOn w:val="a"/>
    <w:link w:val="ac"/>
    <w:uiPriority w:val="99"/>
    <w:semiHidden/>
    <w:unhideWhenUsed/>
    <w:rsid w:val="00B73CCD"/>
    <w:rPr>
      <w:sz w:val="20"/>
      <w:szCs w:val="20"/>
    </w:rPr>
  </w:style>
  <w:style w:type="character" w:customStyle="1" w:styleId="ac">
    <w:name w:val="Текст примечания Знак"/>
    <w:basedOn w:val="a0"/>
    <w:link w:val="ab"/>
    <w:uiPriority w:val="99"/>
    <w:semiHidden/>
    <w:rsid w:val="00B73CCD"/>
    <w:rPr>
      <w:rFonts w:ascii="Times New Roman" w:eastAsia="Times New Roman" w:hAnsi="Times New Roman" w:cs="Times New Roman"/>
      <w:kern w:val="0"/>
      <w:sz w:val="20"/>
      <w:szCs w:val="20"/>
      <w:lang w:eastAsia="ru-RU"/>
      <w14:ligatures w14:val="none"/>
    </w:rPr>
  </w:style>
  <w:style w:type="paragraph" w:styleId="ad">
    <w:name w:val="annotation subject"/>
    <w:basedOn w:val="ab"/>
    <w:next w:val="ab"/>
    <w:link w:val="ae"/>
    <w:uiPriority w:val="99"/>
    <w:semiHidden/>
    <w:unhideWhenUsed/>
    <w:rsid w:val="00B73CCD"/>
    <w:rPr>
      <w:b/>
      <w:bCs/>
    </w:rPr>
  </w:style>
  <w:style w:type="character" w:customStyle="1" w:styleId="ae">
    <w:name w:val="Тема примечания Знак"/>
    <w:basedOn w:val="ac"/>
    <w:link w:val="ad"/>
    <w:uiPriority w:val="99"/>
    <w:semiHidden/>
    <w:rsid w:val="00B73CCD"/>
    <w:rPr>
      <w:rFonts w:ascii="Times New Roman" w:eastAsia="Times New Roman" w:hAnsi="Times New Roman" w:cs="Times New Roman"/>
      <w:b/>
      <w:bCs/>
      <w:kern w:val="0"/>
      <w:sz w:val="20"/>
      <w:szCs w:val="20"/>
      <w:lang w:eastAsia="ru-RU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webSettings" Target="webSettings.xml"/><Relationship Id="rId7" Type="http://schemas.openxmlformats.org/officeDocument/2006/relationships/hyperlink" Target="mailto:mail@loftice.%D1%81com" TargetMode="External"/><Relationship Id="rId12" Type="http://schemas.openxmlformats.org/officeDocument/2006/relationships/header" Target="header3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loftice.ru" TargetMode="External"/><Relationship Id="rId11" Type="http://schemas.openxmlformats.org/officeDocument/2006/relationships/footer" Target="footer2.xml"/><Relationship Id="rId5" Type="http://schemas.openxmlformats.org/officeDocument/2006/relationships/endnotes" Target="end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footnotes" Target="footnote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558</Words>
  <Characters>3186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Marina O. Tovshik</dc:creator>
  <cp:keywords/>
  <dc:description/>
  <cp:lastModifiedBy>Прудников Александр</cp:lastModifiedBy>
  <cp:revision>3</cp:revision>
  <dcterms:created xsi:type="dcterms:W3CDTF">2025-04-22T13:59:00Z</dcterms:created>
  <dcterms:modified xsi:type="dcterms:W3CDTF">2025-04-23T13:32:00Z</dcterms:modified>
</cp:coreProperties>
</file>